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78E" w:rsidRPr="003D2EDC" w:rsidRDefault="002A478E" w:rsidP="002C491F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2EDC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2A478E" w:rsidRPr="003D2EDC" w:rsidRDefault="002A478E" w:rsidP="002C491F">
      <w:pPr>
        <w:pStyle w:val="Balk3"/>
        <w:spacing w:before="0" w:after="120" w:line="276" w:lineRule="auto"/>
        <w:jc w:val="center"/>
        <w:rPr>
          <w:rFonts w:ascii="Times New Roman" w:hAnsi="Times New Roman"/>
          <w:sz w:val="24"/>
          <w:szCs w:val="24"/>
        </w:rPr>
      </w:pPr>
      <w:r w:rsidRPr="003D2EDC">
        <w:rPr>
          <w:rFonts w:ascii="Times New Roman" w:hAnsi="Times New Roman"/>
          <w:sz w:val="24"/>
          <w:szCs w:val="24"/>
        </w:rPr>
        <w:t>MİLLÎ EĞİTİM BAKANLIĞI</w:t>
      </w:r>
    </w:p>
    <w:p w:rsidR="002A478E" w:rsidRPr="003D2EDC" w:rsidRDefault="002A478E" w:rsidP="002C491F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2EDC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2A478E" w:rsidRPr="003D2EDC" w:rsidRDefault="002A478E" w:rsidP="002C491F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EDC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2693"/>
        <w:gridCol w:w="2867"/>
      </w:tblGrid>
      <w:tr w:rsidR="00527BF0" w:rsidRPr="003D2EDC" w:rsidTr="007064F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BF0" w:rsidRPr="003D2EDC" w:rsidRDefault="00527B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BF0" w:rsidRPr="003D2EDC" w:rsidRDefault="00527B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BF0" w:rsidRPr="003D2EDC" w:rsidRDefault="00527B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27BF0" w:rsidRPr="003D2EDC" w:rsidTr="007064F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BF0" w:rsidRPr="003D2EDC" w:rsidRDefault="00527B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Bilişim Teknolojileri Alanı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BF0" w:rsidRPr="003D2EDC" w:rsidRDefault="00527BF0">
            <w:pPr>
              <w:tabs>
                <w:tab w:val="left" w:pos="3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Tasarım ve Animasyon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BF0" w:rsidRPr="003D2EDC" w:rsidRDefault="00527BF0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sz w:val="24"/>
                <w:szCs w:val="24"/>
              </w:rPr>
              <w:t>1.01.01.05.006</w:t>
            </w:r>
          </w:p>
        </w:tc>
      </w:tr>
    </w:tbl>
    <w:p w:rsidR="00527BF0" w:rsidRPr="003D2EDC" w:rsidRDefault="00527BF0" w:rsidP="002C491F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78E" w:rsidRPr="003D2EDC" w:rsidRDefault="002A478E" w:rsidP="002C491F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sz w:val="24"/>
        </w:rPr>
      </w:pPr>
      <w:r w:rsidRPr="003D2EDC">
        <w:rPr>
          <w:b/>
          <w:sz w:val="24"/>
        </w:rPr>
        <w:t>ETKİNLİĞİN ADI</w:t>
      </w:r>
    </w:p>
    <w:p w:rsidR="0061104E" w:rsidRPr="003D2EDC" w:rsidRDefault="001275D0" w:rsidP="006D0856">
      <w:pPr>
        <w:spacing w:after="120" w:line="276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D2EDC">
        <w:rPr>
          <w:rFonts w:ascii="Times New Roman" w:hAnsi="Times New Roman" w:cs="Times New Roman"/>
          <w:sz w:val="24"/>
          <w:szCs w:val="24"/>
        </w:rPr>
        <w:t xml:space="preserve">Bilgisayar Destekli Yayın </w:t>
      </w:r>
      <w:proofErr w:type="spellStart"/>
      <w:r w:rsidRPr="003D2EDC">
        <w:rPr>
          <w:rFonts w:ascii="Times New Roman" w:hAnsi="Times New Roman" w:cs="Times New Roman"/>
          <w:sz w:val="24"/>
          <w:szCs w:val="24"/>
        </w:rPr>
        <w:t>Indesign</w:t>
      </w:r>
      <w:proofErr w:type="spellEnd"/>
      <w:r w:rsidRPr="003D2EDC">
        <w:rPr>
          <w:rFonts w:ascii="Times New Roman" w:hAnsi="Times New Roman" w:cs="Times New Roman"/>
          <w:sz w:val="24"/>
          <w:szCs w:val="24"/>
        </w:rPr>
        <w:t xml:space="preserve"> Kursu</w:t>
      </w:r>
    </w:p>
    <w:p w:rsidR="0012450F" w:rsidRPr="003D2EDC" w:rsidRDefault="0012450F" w:rsidP="001275D0">
      <w:pPr>
        <w:pStyle w:val="ListeParagraf"/>
        <w:spacing w:after="120" w:line="276" w:lineRule="auto"/>
        <w:rPr>
          <w:sz w:val="24"/>
        </w:rPr>
      </w:pPr>
    </w:p>
    <w:p w:rsidR="002A478E" w:rsidRPr="003D2EDC" w:rsidRDefault="002A478E" w:rsidP="002C491F">
      <w:pPr>
        <w:pStyle w:val="ListeParagraf"/>
        <w:numPr>
          <w:ilvl w:val="0"/>
          <w:numId w:val="7"/>
        </w:numPr>
        <w:spacing w:after="120" w:line="276" w:lineRule="auto"/>
        <w:rPr>
          <w:sz w:val="24"/>
        </w:rPr>
      </w:pPr>
      <w:r w:rsidRPr="003D2EDC">
        <w:rPr>
          <w:b/>
          <w:sz w:val="24"/>
        </w:rPr>
        <w:t xml:space="preserve">ETKİNLİĞİN AMAÇLARI  </w:t>
      </w:r>
    </w:p>
    <w:p w:rsidR="006B560F" w:rsidRPr="003D2EDC" w:rsidRDefault="00666DF2" w:rsidP="003D2EDC">
      <w:pPr>
        <w:spacing w:after="120" w:line="276" w:lineRule="auto"/>
        <w:ind w:left="284" w:firstLine="76"/>
        <w:rPr>
          <w:rFonts w:ascii="Times New Roman" w:hAnsi="Times New Roman" w:cs="Times New Roman"/>
          <w:sz w:val="24"/>
          <w:szCs w:val="24"/>
        </w:rPr>
      </w:pPr>
      <w:r w:rsidRPr="003D2EDC">
        <w:rPr>
          <w:rFonts w:ascii="Times New Roman" w:hAnsi="Times New Roman" w:cs="Times New Roman"/>
          <w:color w:val="000000"/>
          <w:sz w:val="24"/>
          <w:szCs w:val="24"/>
        </w:rPr>
        <w:t xml:space="preserve">Bu </w:t>
      </w:r>
      <w:r w:rsidR="006B560F" w:rsidRPr="003D2EDC">
        <w:rPr>
          <w:rFonts w:ascii="Times New Roman" w:hAnsi="Times New Roman" w:cs="Times New Roman"/>
          <w:color w:val="000000"/>
          <w:sz w:val="24"/>
          <w:szCs w:val="24"/>
        </w:rPr>
        <w:t>faaliyet;</w:t>
      </w:r>
      <w:r w:rsidRPr="003D2EDC">
        <w:rPr>
          <w:rFonts w:ascii="Times New Roman" w:hAnsi="Times New Roman" w:cs="Times New Roman"/>
          <w:color w:val="000000"/>
          <w:sz w:val="24"/>
          <w:szCs w:val="24"/>
        </w:rPr>
        <w:t xml:space="preserve"> elektronik veya basılı ortamda çok sayfalı yayınlar oluşturmak isteyen öğretmenler ve yöneticiler için </w:t>
      </w:r>
      <w:r w:rsidRPr="003D2EDC">
        <w:rPr>
          <w:rFonts w:ascii="Times New Roman" w:hAnsi="Times New Roman" w:cs="Times New Roman"/>
          <w:b/>
          <w:color w:val="000000"/>
          <w:sz w:val="24"/>
          <w:szCs w:val="24"/>
        </w:rPr>
        <w:t>“</w:t>
      </w:r>
      <w:r w:rsidRPr="003D2EDC">
        <w:rPr>
          <w:rFonts w:ascii="Times New Roman" w:hAnsi="Times New Roman" w:cs="Times New Roman"/>
          <w:color w:val="000000"/>
          <w:sz w:val="24"/>
          <w:szCs w:val="24"/>
        </w:rPr>
        <w:t>Bilgisayar Destekli Yayın</w:t>
      </w:r>
      <w:r w:rsidRPr="003D2EDC">
        <w:rPr>
          <w:rFonts w:ascii="Times New Roman" w:hAnsi="Times New Roman" w:cs="Times New Roman"/>
          <w:b/>
          <w:color w:val="000000"/>
          <w:sz w:val="24"/>
          <w:szCs w:val="24"/>
        </w:rPr>
        <w:t>”</w:t>
      </w:r>
      <w:r w:rsidRPr="003D2EDC">
        <w:rPr>
          <w:rFonts w:ascii="Times New Roman" w:hAnsi="Times New Roman" w:cs="Times New Roman"/>
          <w:color w:val="000000"/>
          <w:sz w:val="24"/>
          <w:szCs w:val="24"/>
        </w:rPr>
        <w:t xml:space="preserve"> konusunda bilgi ve becerilerini artırmak amacıyla hazırlanmıştır.</w:t>
      </w:r>
      <w:r w:rsidR="00EB3C15" w:rsidRPr="003D2E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45FB1" w:rsidRPr="003D2EDC">
        <w:rPr>
          <w:rFonts w:ascii="Times New Roman" w:hAnsi="Times New Roman" w:cs="Times New Roman"/>
          <w:sz w:val="24"/>
          <w:szCs w:val="24"/>
        </w:rPr>
        <w:t>Bu kursu baş</w:t>
      </w:r>
      <w:r w:rsidRPr="003D2EDC">
        <w:rPr>
          <w:rFonts w:ascii="Times New Roman" w:hAnsi="Times New Roman" w:cs="Times New Roman"/>
          <w:sz w:val="24"/>
          <w:szCs w:val="24"/>
        </w:rPr>
        <w:t>arı ile tamam</w:t>
      </w:r>
      <w:r w:rsidR="006B560F" w:rsidRPr="003D2EDC">
        <w:rPr>
          <w:rFonts w:ascii="Times New Roman" w:hAnsi="Times New Roman" w:cs="Times New Roman"/>
          <w:sz w:val="24"/>
          <w:szCs w:val="24"/>
        </w:rPr>
        <w:t>layan her kursiyer;</w:t>
      </w:r>
    </w:p>
    <w:p w:rsidR="002A478E" w:rsidRPr="003D2EDC" w:rsidRDefault="0066012D" w:rsidP="002C491F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>Bilgisayar destekli yayı</w:t>
      </w:r>
      <w:r w:rsidR="003D2EDC" w:rsidRPr="003D2EDC">
        <w:rPr>
          <w:sz w:val="24"/>
        </w:rPr>
        <w:t>n programlarının işlevini açıklar.</w:t>
      </w:r>
    </w:p>
    <w:p w:rsidR="004844C0" w:rsidRPr="003D2EDC" w:rsidRDefault="0066012D" w:rsidP="002C491F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 xml:space="preserve">Bilgisayar destekli yayın programının </w:t>
      </w:r>
      <w:r w:rsidR="00703605" w:rsidRPr="003D2EDC">
        <w:rPr>
          <w:sz w:val="24"/>
        </w:rPr>
        <w:t>ara yüzünü tanır</w:t>
      </w:r>
      <w:r w:rsidR="00666DF2" w:rsidRPr="003D2EDC">
        <w:rPr>
          <w:sz w:val="24"/>
        </w:rPr>
        <w:t>.</w:t>
      </w:r>
      <w:r w:rsidR="00EB3C15" w:rsidRPr="003D2EDC">
        <w:rPr>
          <w:sz w:val="24"/>
        </w:rPr>
        <w:t xml:space="preserve"> </w:t>
      </w:r>
    </w:p>
    <w:p w:rsidR="002A478E" w:rsidRPr="003D2EDC" w:rsidRDefault="00703605" w:rsidP="002C491F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>Programa özgü</w:t>
      </w:r>
      <w:r w:rsidR="00666DF2" w:rsidRPr="003D2EDC">
        <w:rPr>
          <w:sz w:val="24"/>
        </w:rPr>
        <w:t xml:space="preserve"> araçları ve panelleri kullanır.</w:t>
      </w:r>
    </w:p>
    <w:p w:rsidR="00A323F1" w:rsidRPr="003D2EDC" w:rsidRDefault="00703605" w:rsidP="002C491F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>Cetvel,</w:t>
      </w:r>
      <w:r w:rsidR="00880EDA" w:rsidRPr="003D2EDC">
        <w:rPr>
          <w:sz w:val="24"/>
        </w:rPr>
        <w:t xml:space="preserve"> kılavuz ve ızgaraları</w:t>
      </w:r>
      <w:r w:rsidR="00666DF2" w:rsidRPr="003D2EDC">
        <w:rPr>
          <w:sz w:val="24"/>
        </w:rPr>
        <w:t xml:space="preserve"> kullanır.</w:t>
      </w:r>
    </w:p>
    <w:p w:rsidR="00A323F1" w:rsidRPr="003D2EDC" w:rsidRDefault="00703605" w:rsidP="002C491F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>Çiz</w:t>
      </w:r>
      <w:r w:rsidR="00666DF2" w:rsidRPr="003D2EDC">
        <w:rPr>
          <w:sz w:val="24"/>
        </w:rPr>
        <w:t>im araçlarını kullanır.</w:t>
      </w:r>
    </w:p>
    <w:p w:rsidR="00703605" w:rsidRPr="003D2EDC" w:rsidRDefault="00666DF2" w:rsidP="002C491F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>Geometrik şekiller çizer.</w:t>
      </w:r>
    </w:p>
    <w:p w:rsidR="00703605" w:rsidRPr="003D2EDC" w:rsidRDefault="00666DF2" w:rsidP="002C491F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proofErr w:type="spellStart"/>
      <w:r w:rsidRPr="003D2EDC">
        <w:rPr>
          <w:sz w:val="24"/>
        </w:rPr>
        <w:t>Vektörel</w:t>
      </w:r>
      <w:proofErr w:type="spellEnd"/>
      <w:r w:rsidRPr="003D2EDC">
        <w:rPr>
          <w:sz w:val="24"/>
        </w:rPr>
        <w:t xml:space="preserve"> çizimler yapar.</w:t>
      </w:r>
    </w:p>
    <w:p w:rsidR="00703605" w:rsidRPr="003D2EDC" w:rsidRDefault="00666DF2" w:rsidP="002C491F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 xml:space="preserve">Renk modellerini </w:t>
      </w:r>
      <w:r w:rsidR="00C65142" w:rsidRPr="003D2EDC">
        <w:rPr>
          <w:sz w:val="24"/>
        </w:rPr>
        <w:t>kullanır</w:t>
      </w:r>
      <w:r w:rsidRPr="003D2EDC">
        <w:rPr>
          <w:sz w:val="24"/>
        </w:rPr>
        <w:t>.</w:t>
      </w:r>
      <w:r w:rsidR="0063278B" w:rsidRPr="003D2EDC">
        <w:rPr>
          <w:sz w:val="24"/>
        </w:rPr>
        <w:tab/>
      </w:r>
    </w:p>
    <w:p w:rsidR="00703605" w:rsidRPr="003D2EDC" w:rsidRDefault="00703605" w:rsidP="002C491F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 xml:space="preserve">Düz ve </w:t>
      </w:r>
      <w:proofErr w:type="spellStart"/>
      <w:r w:rsidRPr="003D2EDC">
        <w:rPr>
          <w:sz w:val="24"/>
        </w:rPr>
        <w:t>de</w:t>
      </w:r>
      <w:r w:rsidR="00666DF2" w:rsidRPr="003D2EDC">
        <w:rPr>
          <w:sz w:val="24"/>
        </w:rPr>
        <w:t>grade</w:t>
      </w:r>
      <w:proofErr w:type="spellEnd"/>
      <w:r w:rsidR="00666DF2" w:rsidRPr="003D2EDC">
        <w:rPr>
          <w:sz w:val="24"/>
        </w:rPr>
        <w:t xml:space="preserve"> renk uygulamalarını yapar.</w:t>
      </w:r>
    </w:p>
    <w:p w:rsidR="00703605" w:rsidRPr="003D2EDC" w:rsidRDefault="00703605" w:rsidP="002C491F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>Karakter ve</w:t>
      </w:r>
      <w:r w:rsidR="00255169" w:rsidRPr="003D2EDC">
        <w:rPr>
          <w:sz w:val="24"/>
        </w:rPr>
        <w:t xml:space="preserve"> </w:t>
      </w:r>
      <w:r w:rsidR="00E32108" w:rsidRPr="003D2EDC">
        <w:rPr>
          <w:sz w:val="24"/>
        </w:rPr>
        <w:t>p</w:t>
      </w:r>
      <w:r w:rsidR="00666DF2" w:rsidRPr="003D2EDC">
        <w:rPr>
          <w:sz w:val="24"/>
        </w:rPr>
        <w:t>aragraf düzenlemelerini yapar.</w:t>
      </w:r>
    </w:p>
    <w:p w:rsidR="00703605" w:rsidRPr="003D2EDC" w:rsidRDefault="00703605" w:rsidP="002C491F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 xml:space="preserve">Karakter </w:t>
      </w:r>
      <w:r w:rsidR="00666DF2" w:rsidRPr="003D2EDC">
        <w:rPr>
          <w:sz w:val="24"/>
        </w:rPr>
        <w:t>ve paragraf stillerini kullanır.</w:t>
      </w:r>
    </w:p>
    <w:p w:rsidR="00703605" w:rsidRPr="003D2EDC" w:rsidRDefault="00703605" w:rsidP="002C491F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>Tab</w:t>
      </w:r>
      <w:r w:rsidR="00880EDA" w:rsidRPr="003D2EDC">
        <w:rPr>
          <w:sz w:val="24"/>
        </w:rPr>
        <w:t xml:space="preserve">lo ve hücre </w:t>
      </w:r>
      <w:r w:rsidR="00666DF2" w:rsidRPr="003D2EDC">
        <w:rPr>
          <w:sz w:val="24"/>
        </w:rPr>
        <w:t>stillerini kullanır.</w:t>
      </w:r>
    </w:p>
    <w:p w:rsidR="00703605" w:rsidRPr="003D2EDC" w:rsidRDefault="00703605" w:rsidP="002C491F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>Ha</w:t>
      </w:r>
      <w:r w:rsidR="00666DF2" w:rsidRPr="003D2EDC">
        <w:rPr>
          <w:sz w:val="24"/>
        </w:rPr>
        <w:t>rici metinler ve resimler ekler.</w:t>
      </w:r>
    </w:p>
    <w:p w:rsidR="0012450F" w:rsidRPr="003D2EDC" w:rsidRDefault="00880EDA" w:rsidP="00C65142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>Etkileşimli belgeler oluşturur.</w:t>
      </w:r>
    </w:p>
    <w:p w:rsidR="00064974" w:rsidRPr="003D2EDC" w:rsidRDefault="00064974" w:rsidP="00C65142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>Alanı ile ilgili temel konu ve kavramları analiz eder.</w:t>
      </w:r>
    </w:p>
    <w:p w:rsidR="00064974" w:rsidRPr="003D2EDC" w:rsidRDefault="00064974" w:rsidP="00C65142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>Öğrencilerin üst düzey bilişsel becerilerini geliştirici öğrenme ortamları oluşturur.</w:t>
      </w:r>
    </w:p>
    <w:p w:rsidR="00064974" w:rsidRPr="003D2EDC" w:rsidRDefault="00064974" w:rsidP="00C65142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>Alanının eğitim ve öğretimi için gerekli olan becerileri sergiler.</w:t>
      </w:r>
    </w:p>
    <w:p w:rsidR="00C65142" w:rsidRPr="003D2EDC" w:rsidRDefault="00664DA0" w:rsidP="00C65142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3D2EDC">
        <w:rPr>
          <w:sz w:val="24"/>
        </w:rPr>
        <w:t>Kişisel ve mesleki yönden kendisini gel</w:t>
      </w:r>
      <w:r w:rsidR="00DD0FEC" w:rsidRPr="003D2EDC">
        <w:rPr>
          <w:sz w:val="24"/>
        </w:rPr>
        <w:t>iştirmeye yönelik faaliyetlerde bulunur.</w:t>
      </w:r>
    </w:p>
    <w:p w:rsidR="00DD0FEC" w:rsidRPr="003D2EDC" w:rsidRDefault="00DD0FEC" w:rsidP="00DD0FEC">
      <w:pPr>
        <w:pStyle w:val="ListeParagraf"/>
        <w:spacing w:after="120" w:line="276" w:lineRule="auto"/>
        <w:ind w:left="1080"/>
        <w:rPr>
          <w:sz w:val="24"/>
        </w:rPr>
      </w:pPr>
    </w:p>
    <w:p w:rsidR="008E12D2" w:rsidRPr="003D2EDC" w:rsidRDefault="008E12D2" w:rsidP="007064FC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b/>
          <w:sz w:val="24"/>
        </w:rPr>
      </w:pPr>
      <w:r w:rsidRPr="003D2EDC">
        <w:rPr>
          <w:b/>
          <w:sz w:val="24"/>
        </w:rPr>
        <w:t>ETKİNLİĞİN İLİŞKİLİ OLDUĞU YETERLİKLER</w:t>
      </w:r>
    </w:p>
    <w:p w:rsidR="00CE3F99" w:rsidRPr="003D2EDC" w:rsidRDefault="00A47124" w:rsidP="00CE3F99">
      <w:pPr>
        <w:pStyle w:val="ListeParagraf"/>
        <w:spacing w:after="120" w:line="276" w:lineRule="auto"/>
        <w:ind w:left="360" w:firstLine="348"/>
        <w:jc w:val="both"/>
        <w:rPr>
          <w:b/>
          <w:sz w:val="24"/>
        </w:rPr>
      </w:pPr>
      <w:r w:rsidRPr="003D2EDC">
        <w:rPr>
          <w:b/>
          <w:sz w:val="24"/>
        </w:rPr>
        <w:t>A. MESLEKİ BİLGİ</w:t>
      </w:r>
    </w:p>
    <w:p w:rsidR="00CE3F99" w:rsidRPr="003D2EDC" w:rsidRDefault="00CE3F99" w:rsidP="00CE3F99">
      <w:pPr>
        <w:pStyle w:val="ListeParagraf"/>
        <w:spacing w:after="120" w:line="276" w:lineRule="auto"/>
        <w:ind w:left="360"/>
        <w:jc w:val="both"/>
        <w:rPr>
          <w:sz w:val="24"/>
        </w:rPr>
      </w:pPr>
      <w:r w:rsidRPr="003D2EDC">
        <w:rPr>
          <w:b/>
          <w:sz w:val="24"/>
        </w:rPr>
        <w:tab/>
      </w:r>
      <w:r w:rsidR="00064974" w:rsidRPr="003D2EDC">
        <w:rPr>
          <w:sz w:val="24"/>
        </w:rPr>
        <w:t>A1.</w:t>
      </w:r>
      <w:r w:rsidRPr="003D2EDC">
        <w:rPr>
          <w:sz w:val="24"/>
        </w:rPr>
        <w:t>Alan Bilgisi</w:t>
      </w:r>
    </w:p>
    <w:p w:rsidR="00CE3F99" w:rsidRPr="003D2EDC" w:rsidRDefault="00CE3F99" w:rsidP="00CE3F99">
      <w:pPr>
        <w:pStyle w:val="ListeParagraf"/>
        <w:spacing w:after="120" w:line="276" w:lineRule="auto"/>
        <w:ind w:left="360"/>
        <w:jc w:val="both"/>
        <w:rPr>
          <w:b/>
          <w:sz w:val="24"/>
        </w:rPr>
      </w:pPr>
      <w:r w:rsidRPr="003D2EDC">
        <w:rPr>
          <w:b/>
          <w:sz w:val="24"/>
        </w:rPr>
        <w:tab/>
      </w:r>
      <w:r w:rsidR="00A47124" w:rsidRPr="003D2EDC">
        <w:rPr>
          <w:b/>
          <w:sz w:val="24"/>
        </w:rPr>
        <w:t>B. MESLEKİ BECERİ</w:t>
      </w:r>
    </w:p>
    <w:p w:rsidR="00CE3F99" w:rsidRPr="003D2EDC" w:rsidRDefault="00CE3F99" w:rsidP="00CE3F99">
      <w:pPr>
        <w:pStyle w:val="ListeParagraf"/>
        <w:spacing w:after="120" w:line="276" w:lineRule="auto"/>
        <w:ind w:left="360"/>
        <w:jc w:val="both"/>
        <w:rPr>
          <w:sz w:val="24"/>
        </w:rPr>
      </w:pPr>
      <w:r w:rsidRPr="003D2EDC">
        <w:rPr>
          <w:b/>
          <w:sz w:val="24"/>
        </w:rPr>
        <w:tab/>
      </w:r>
      <w:r w:rsidR="00522E44" w:rsidRPr="003D2EDC">
        <w:rPr>
          <w:sz w:val="24"/>
        </w:rPr>
        <w:t>B2.</w:t>
      </w:r>
      <w:r w:rsidRPr="003D2EDC">
        <w:rPr>
          <w:sz w:val="24"/>
        </w:rPr>
        <w:t xml:space="preserve"> Öğrenme Ortamları Oluşturma</w:t>
      </w:r>
    </w:p>
    <w:p w:rsidR="00CE3F99" w:rsidRPr="003D2EDC" w:rsidRDefault="00CE3F99" w:rsidP="00CE3F99">
      <w:pPr>
        <w:pStyle w:val="ListeParagraf"/>
        <w:spacing w:after="120" w:line="276" w:lineRule="auto"/>
        <w:ind w:left="360"/>
        <w:jc w:val="both"/>
        <w:rPr>
          <w:sz w:val="24"/>
        </w:rPr>
      </w:pPr>
      <w:r w:rsidRPr="003D2EDC">
        <w:rPr>
          <w:b/>
          <w:sz w:val="24"/>
        </w:rPr>
        <w:tab/>
      </w:r>
      <w:r w:rsidR="00522E44" w:rsidRPr="003D2EDC">
        <w:rPr>
          <w:sz w:val="24"/>
        </w:rPr>
        <w:t>B3.</w:t>
      </w:r>
      <w:r w:rsidRPr="003D2EDC">
        <w:rPr>
          <w:sz w:val="24"/>
        </w:rPr>
        <w:t xml:space="preserve"> Öğretme ve Öğrenme Sürecini Yönetme</w:t>
      </w:r>
    </w:p>
    <w:p w:rsidR="00CE3F99" w:rsidRPr="003D2EDC" w:rsidRDefault="00CE3F99" w:rsidP="00CE3F99">
      <w:pPr>
        <w:pStyle w:val="ListeParagraf"/>
        <w:spacing w:after="120" w:line="276" w:lineRule="auto"/>
        <w:ind w:left="360"/>
        <w:jc w:val="both"/>
        <w:rPr>
          <w:b/>
          <w:sz w:val="24"/>
        </w:rPr>
      </w:pPr>
      <w:r w:rsidRPr="003D2EDC">
        <w:rPr>
          <w:b/>
          <w:sz w:val="24"/>
        </w:rPr>
        <w:lastRenderedPageBreak/>
        <w:tab/>
      </w:r>
      <w:r w:rsidR="00A47124" w:rsidRPr="003D2EDC">
        <w:rPr>
          <w:b/>
          <w:sz w:val="24"/>
        </w:rPr>
        <w:t>C. TUTUM VE DEĞERLER</w:t>
      </w:r>
    </w:p>
    <w:p w:rsidR="0017299E" w:rsidRPr="003D2EDC" w:rsidRDefault="00CE3F99" w:rsidP="003D2EDC">
      <w:pPr>
        <w:pStyle w:val="ListeParagraf"/>
        <w:spacing w:after="120" w:line="276" w:lineRule="auto"/>
        <w:ind w:left="360"/>
        <w:jc w:val="both"/>
        <w:rPr>
          <w:sz w:val="24"/>
        </w:rPr>
      </w:pPr>
      <w:r w:rsidRPr="003D2EDC">
        <w:rPr>
          <w:b/>
          <w:sz w:val="24"/>
        </w:rPr>
        <w:tab/>
      </w:r>
      <w:r w:rsidR="00522E44" w:rsidRPr="003D2EDC">
        <w:rPr>
          <w:sz w:val="24"/>
        </w:rPr>
        <w:t>C4</w:t>
      </w:r>
      <w:r w:rsidRPr="003D2EDC">
        <w:rPr>
          <w:sz w:val="24"/>
        </w:rPr>
        <w:t>. Kişisel ve Mesleki Gelişim</w:t>
      </w:r>
    </w:p>
    <w:p w:rsidR="00CE3F99" w:rsidRPr="003D2EDC" w:rsidRDefault="00CE3F99" w:rsidP="00CE3F99">
      <w:pPr>
        <w:pStyle w:val="ListeParagraf"/>
        <w:spacing w:after="120" w:line="276" w:lineRule="auto"/>
        <w:ind w:left="360"/>
        <w:jc w:val="both"/>
        <w:rPr>
          <w:sz w:val="24"/>
        </w:rPr>
      </w:pPr>
    </w:p>
    <w:p w:rsidR="002A478E" w:rsidRPr="003D2EDC" w:rsidRDefault="002A478E" w:rsidP="007064FC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b/>
          <w:sz w:val="24"/>
        </w:rPr>
      </w:pPr>
      <w:r w:rsidRPr="003D2EDC">
        <w:rPr>
          <w:b/>
          <w:sz w:val="24"/>
        </w:rPr>
        <w:t>ETKİNLİĞİN SÜRESİ</w:t>
      </w:r>
    </w:p>
    <w:p w:rsidR="0012450F" w:rsidRDefault="006220D6" w:rsidP="003D2EDC">
      <w:pPr>
        <w:spacing w:after="12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D2EDC">
        <w:rPr>
          <w:rFonts w:ascii="Times New Roman" w:hAnsi="Times New Roman" w:cs="Times New Roman"/>
          <w:sz w:val="24"/>
          <w:szCs w:val="24"/>
        </w:rPr>
        <w:t xml:space="preserve">Faaliyetin </w:t>
      </w:r>
      <w:r w:rsidR="002A478E" w:rsidRPr="003D2EDC">
        <w:rPr>
          <w:rFonts w:ascii="Times New Roman" w:hAnsi="Times New Roman" w:cs="Times New Roman"/>
          <w:sz w:val="24"/>
          <w:szCs w:val="24"/>
        </w:rPr>
        <w:t>süresi</w:t>
      </w:r>
      <w:r w:rsidRPr="003D2EDC">
        <w:rPr>
          <w:rFonts w:ascii="Times New Roman" w:hAnsi="Times New Roman" w:cs="Times New Roman"/>
          <w:sz w:val="24"/>
          <w:szCs w:val="24"/>
        </w:rPr>
        <w:t xml:space="preserve"> 5 gün </w:t>
      </w:r>
      <w:r w:rsidR="00463433" w:rsidRPr="003D2EDC">
        <w:rPr>
          <w:rFonts w:ascii="Times New Roman" w:hAnsi="Times New Roman" w:cs="Times New Roman"/>
          <w:sz w:val="24"/>
          <w:szCs w:val="24"/>
        </w:rPr>
        <w:t xml:space="preserve">30 </w:t>
      </w:r>
      <w:r w:rsidR="000F7A67" w:rsidRPr="003D2EDC">
        <w:rPr>
          <w:rFonts w:ascii="Times New Roman" w:hAnsi="Times New Roman" w:cs="Times New Roman"/>
          <w:sz w:val="24"/>
          <w:szCs w:val="24"/>
        </w:rPr>
        <w:t>ders saatid</w:t>
      </w:r>
      <w:r w:rsidR="00463433" w:rsidRPr="003D2EDC">
        <w:rPr>
          <w:rFonts w:ascii="Times New Roman" w:hAnsi="Times New Roman" w:cs="Times New Roman"/>
          <w:sz w:val="24"/>
          <w:szCs w:val="24"/>
        </w:rPr>
        <w:t>ir</w:t>
      </w:r>
      <w:r w:rsidR="002A478E" w:rsidRPr="003D2EDC">
        <w:rPr>
          <w:rFonts w:ascii="Times New Roman" w:hAnsi="Times New Roman" w:cs="Times New Roman"/>
          <w:sz w:val="24"/>
          <w:szCs w:val="24"/>
        </w:rPr>
        <w:t>.</w:t>
      </w:r>
    </w:p>
    <w:p w:rsidR="003D2EDC" w:rsidRPr="003D2EDC" w:rsidRDefault="003D2EDC" w:rsidP="003D2EDC">
      <w:pPr>
        <w:spacing w:after="12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A478E" w:rsidRPr="003D2EDC" w:rsidRDefault="002A478E" w:rsidP="002C491F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b/>
          <w:sz w:val="24"/>
        </w:rPr>
      </w:pPr>
      <w:r w:rsidRPr="003D2EDC">
        <w:rPr>
          <w:b/>
          <w:sz w:val="24"/>
        </w:rPr>
        <w:t xml:space="preserve">ETKİNLİĞİN HEDEF KİTLESİ   </w:t>
      </w:r>
    </w:p>
    <w:p w:rsidR="00605663" w:rsidRPr="003D2EDC" w:rsidRDefault="00BA7F15" w:rsidP="003D2EDC">
      <w:pPr>
        <w:spacing w:after="120" w:line="276" w:lineRule="auto"/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3D2EDC">
        <w:rPr>
          <w:rFonts w:ascii="Times New Roman" w:hAnsi="Times New Roman" w:cs="Times New Roman"/>
          <w:sz w:val="24"/>
          <w:szCs w:val="24"/>
        </w:rPr>
        <w:t xml:space="preserve">Bakanlığımıza bağlı okullarda görev yapan </w:t>
      </w:r>
      <w:r w:rsidR="007A1E75" w:rsidRPr="003D2EDC">
        <w:rPr>
          <w:rFonts w:ascii="Times New Roman" w:hAnsi="Times New Roman" w:cs="Times New Roman"/>
          <w:sz w:val="24"/>
          <w:szCs w:val="24"/>
        </w:rPr>
        <w:t>ve temel düzey</w:t>
      </w:r>
      <w:r w:rsidR="00A56B21" w:rsidRPr="003D2EDC">
        <w:rPr>
          <w:rFonts w:ascii="Times New Roman" w:hAnsi="Times New Roman" w:cs="Times New Roman"/>
          <w:sz w:val="24"/>
          <w:szCs w:val="24"/>
        </w:rPr>
        <w:t xml:space="preserve"> bilgisayar </w:t>
      </w:r>
      <w:r w:rsidR="007A1E75" w:rsidRPr="003D2EDC">
        <w:rPr>
          <w:rFonts w:ascii="Times New Roman" w:hAnsi="Times New Roman" w:cs="Times New Roman"/>
          <w:sz w:val="24"/>
          <w:szCs w:val="24"/>
        </w:rPr>
        <w:t>kurs belgesi almış</w:t>
      </w:r>
      <w:r w:rsidR="00A56B21" w:rsidRPr="003D2EDC">
        <w:rPr>
          <w:rFonts w:ascii="Times New Roman" w:hAnsi="Times New Roman" w:cs="Times New Roman"/>
          <w:sz w:val="24"/>
          <w:szCs w:val="24"/>
        </w:rPr>
        <w:t xml:space="preserve"> </w:t>
      </w:r>
      <w:r w:rsidRPr="003D2EDC">
        <w:rPr>
          <w:rFonts w:ascii="Times New Roman" w:hAnsi="Times New Roman" w:cs="Times New Roman"/>
          <w:sz w:val="24"/>
          <w:szCs w:val="24"/>
        </w:rPr>
        <w:t>yönetici ve öğretmenler.</w:t>
      </w:r>
    </w:p>
    <w:p w:rsidR="0012450F" w:rsidRPr="003D2EDC" w:rsidRDefault="0012450F" w:rsidP="00666DF2">
      <w:pPr>
        <w:spacing w:after="12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05DA7" w:rsidRPr="003D2EDC" w:rsidRDefault="002A478E" w:rsidP="00666DF2">
      <w:pPr>
        <w:pStyle w:val="ListeParagraf"/>
        <w:numPr>
          <w:ilvl w:val="0"/>
          <w:numId w:val="7"/>
        </w:numPr>
        <w:spacing w:after="120" w:line="276" w:lineRule="auto"/>
        <w:contextualSpacing w:val="0"/>
        <w:jc w:val="both"/>
        <w:rPr>
          <w:sz w:val="24"/>
        </w:rPr>
      </w:pPr>
      <w:r w:rsidRPr="003D2EDC">
        <w:rPr>
          <w:b/>
          <w:sz w:val="24"/>
        </w:rPr>
        <w:t xml:space="preserve">ETKİNLİĞİN UYGULANMASI İLE İLGİLİ AÇIKLAMALAR  </w:t>
      </w:r>
    </w:p>
    <w:p w:rsidR="000171C0" w:rsidRPr="003D2EDC" w:rsidRDefault="000F7A67" w:rsidP="002C491F">
      <w:pPr>
        <w:widowControl/>
        <w:numPr>
          <w:ilvl w:val="0"/>
          <w:numId w:val="12"/>
        </w:numPr>
        <w:autoSpaceDE/>
        <w:autoSpaceDN/>
        <w:adjustRightInd/>
        <w:spacing w:after="120"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3D2EDC">
        <w:rPr>
          <w:rFonts w:ascii="Times New Roman" w:hAnsi="Times New Roman" w:cs="Times New Roman"/>
          <w:sz w:val="24"/>
          <w:szCs w:val="24"/>
        </w:rPr>
        <w:t xml:space="preserve">Eğitim görevlisi olarak </w:t>
      </w:r>
      <w:r w:rsidR="00BF499D" w:rsidRPr="003D2EDC">
        <w:rPr>
          <w:rFonts w:ascii="Times New Roman" w:hAnsi="Times New Roman" w:cs="Times New Roman"/>
          <w:sz w:val="24"/>
          <w:szCs w:val="24"/>
        </w:rPr>
        <w:t>Bilgisayar Destekli Yayın (</w:t>
      </w:r>
      <w:proofErr w:type="spellStart"/>
      <w:r w:rsidR="00BF499D" w:rsidRPr="003D2EDC">
        <w:rPr>
          <w:rFonts w:ascii="Times New Roman" w:hAnsi="Times New Roman" w:cs="Times New Roman"/>
          <w:sz w:val="24"/>
          <w:szCs w:val="24"/>
        </w:rPr>
        <w:t>Indesign</w:t>
      </w:r>
      <w:proofErr w:type="spellEnd"/>
      <w:r w:rsidR="00BF499D" w:rsidRPr="003D2EDC">
        <w:rPr>
          <w:rFonts w:ascii="Times New Roman" w:hAnsi="Times New Roman" w:cs="Times New Roman"/>
          <w:sz w:val="24"/>
          <w:szCs w:val="24"/>
        </w:rPr>
        <w:t>) a</w:t>
      </w:r>
      <w:r w:rsidR="000171C0" w:rsidRPr="003D2EDC">
        <w:rPr>
          <w:rFonts w:ascii="Times New Roman" w:hAnsi="Times New Roman" w:cs="Times New Roman"/>
          <w:sz w:val="24"/>
          <w:szCs w:val="24"/>
        </w:rPr>
        <w:t xml:space="preserve">lanında </w:t>
      </w:r>
      <w:r w:rsidR="00666DF2" w:rsidRPr="003D2EDC">
        <w:rPr>
          <w:rFonts w:ascii="Times New Roman" w:hAnsi="Times New Roman" w:cs="Times New Roman"/>
          <w:sz w:val="24"/>
          <w:szCs w:val="24"/>
        </w:rPr>
        <w:t>akademisyenler,</w:t>
      </w:r>
      <w:r w:rsidR="00BF499D" w:rsidRPr="003D2EDC">
        <w:rPr>
          <w:rFonts w:ascii="Times New Roman" w:hAnsi="Times New Roman" w:cs="Times New Roman"/>
          <w:sz w:val="24"/>
          <w:szCs w:val="24"/>
        </w:rPr>
        <w:t xml:space="preserve"> </w:t>
      </w:r>
      <w:r w:rsidR="00484880" w:rsidRPr="003D2EDC">
        <w:rPr>
          <w:rFonts w:ascii="Times New Roman" w:hAnsi="Times New Roman" w:cs="Times New Roman"/>
          <w:sz w:val="24"/>
          <w:szCs w:val="24"/>
        </w:rPr>
        <w:t>bu alanda hizmetiçi eğitim gö</w:t>
      </w:r>
      <w:r w:rsidR="00913390" w:rsidRPr="003D2EDC">
        <w:rPr>
          <w:rFonts w:ascii="Times New Roman" w:hAnsi="Times New Roman" w:cs="Times New Roman"/>
          <w:sz w:val="24"/>
          <w:szCs w:val="24"/>
        </w:rPr>
        <w:t>rmüş</w:t>
      </w:r>
      <w:r w:rsidR="00BF499D" w:rsidRPr="003D2EDC">
        <w:rPr>
          <w:rFonts w:ascii="Times New Roman" w:hAnsi="Times New Roman" w:cs="Times New Roman"/>
          <w:sz w:val="24"/>
          <w:szCs w:val="24"/>
        </w:rPr>
        <w:t xml:space="preserve"> öğretmenler</w:t>
      </w:r>
      <w:r w:rsidR="00485546" w:rsidRPr="003D2EDC">
        <w:rPr>
          <w:rFonts w:ascii="Times New Roman" w:hAnsi="Times New Roman" w:cs="Times New Roman"/>
          <w:sz w:val="24"/>
          <w:szCs w:val="24"/>
        </w:rPr>
        <w:t>/uzmanlar</w:t>
      </w:r>
      <w:r w:rsidR="000171C0" w:rsidRPr="003D2EDC">
        <w:rPr>
          <w:rFonts w:ascii="Times New Roman" w:hAnsi="Times New Roman" w:cs="Times New Roman"/>
          <w:sz w:val="24"/>
          <w:szCs w:val="24"/>
        </w:rPr>
        <w:t xml:space="preserve"> eğitim görevlisi olarak görevlendirilecektir.</w:t>
      </w:r>
    </w:p>
    <w:p w:rsidR="00666DF2" w:rsidRPr="003D2EDC" w:rsidRDefault="000F7A67" w:rsidP="00522E44">
      <w:pPr>
        <w:widowControl/>
        <w:numPr>
          <w:ilvl w:val="0"/>
          <w:numId w:val="12"/>
        </w:numPr>
        <w:autoSpaceDE/>
        <w:autoSpaceDN/>
        <w:adjustRightInd/>
        <w:spacing w:after="12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E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Sınıflarda internet bağlantısı, özellikleri birbirinin aynısı ve kullanılacak yazılımların kolaylıkla çalışabileceği kursiyer sayısı kadar bilgisayar, öğretmen bilgisayarı, </w:t>
      </w:r>
      <w:proofErr w:type="gramStart"/>
      <w:r w:rsidRPr="003D2EDC">
        <w:rPr>
          <w:rFonts w:ascii="Times New Roman" w:hAnsi="Times New Roman" w:cs="Times New Roman"/>
          <w:color w:val="000000" w:themeColor="text1"/>
          <w:sz w:val="24"/>
          <w:szCs w:val="24"/>
        </w:rPr>
        <w:t>projeksiyon</w:t>
      </w:r>
      <w:proofErr w:type="gramEnd"/>
      <w:r w:rsidRPr="003D2E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cihazı ya da etkileşimli tahta olmasına, her grup için katılımcı sayısının 20 kişiyi geçmemesine özen gösterilecektir.</w:t>
      </w:r>
    </w:p>
    <w:p w:rsidR="002E7714" w:rsidRPr="003D2EDC" w:rsidRDefault="002E7714" w:rsidP="002E7714">
      <w:pPr>
        <w:pStyle w:val="ListeParagraf"/>
        <w:numPr>
          <w:ilvl w:val="0"/>
          <w:numId w:val="12"/>
        </w:numPr>
        <w:autoSpaceDN w:val="0"/>
        <w:spacing w:line="276" w:lineRule="auto"/>
        <w:ind w:right="-567"/>
        <w:jc w:val="both"/>
        <w:rPr>
          <w:sz w:val="24"/>
        </w:rPr>
      </w:pPr>
      <w:r w:rsidRPr="003D2EDC">
        <w:rPr>
          <w:sz w:val="24"/>
        </w:rPr>
        <w:t>Bu faaliyet merkezi/mahalli olarak düzenlenebilir.</w:t>
      </w:r>
    </w:p>
    <w:p w:rsidR="007064FC" w:rsidRPr="003D2EDC" w:rsidRDefault="00985257" w:rsidP="00666DF2">
      <w:pPr>
        <w:shd w:val="clear" w:color="auto" w:fill="FFFFFF"/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D2E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78E" w:rsidRPr="003D2EDC" w:rsidRDefault="002A478E" w:rsidP="002C491F">
      <w:pPr>
        <w:pStyle w:val="ListeParagraf"/>
        <w:numPr>
          <w:ilvl w:val="0"/>
          <w:numId w:val="7"/>
        </w:numPr>
        <w:spacing w:after="120" w:line="276" w:lineRule="auto"/>
        <w:rPr>
          <w:b/>
          <w:sz w:val="24"/>
        </w:rPr>
      </w:pPr>
      <w:r w:rsidRPr="003D2EDC">
        <w:rPr>
          <w:b/>
          <w:sz w:val="24"/>
        </w:rPr>
        <w:t>ETKİNLİĞİN İÇERİĞİ</w:t>
      </w:r>
    </w:p>
    <w:p w:rsidR="000F7A67" w:rsidRPr="003D2EDC" w:rsidRDefault="000F7A67" w:rsidP="002C491F">
      <w:pPr>
        <w:pStyle w:val="ListeParagraf"/>
        <w:spacing w:after="120" w:line="276" w:lineRule="auto"/>
        <w:jc w:val="center"/>
        <w:rPr>
          <w:b/>
          <w:sz w:val="24"/>
        </w:rPr>
      </w:pPr>
      <w:r w:rsidRPr="003D2EDC">
        <w:rPr>
          <w:b/>
          <w:sz w:val="24"/>
        </w:rPr>
        <w:t>Konuların Dağılım Tablosu</w:t>
      </w:r>
    </w:p>
    <w:tbl>
      <w:tblPr>
        <w:tblW w:w="7949" w:type="dxa"/>
        <w:tblInd w:w="9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8"/>
        <w:gridCol w:w="1821"/>
      </w:tblGrid>
      <w:tr w:rsidR="00E2574E" w:rsidRPr="003D2EDC" w:rsidTr="002851BF">
        <w:trPr>
          <w:cantSplit/>
          <w:trHeight w:val="501"/>
        </w:trPr>
        <w:tc>
          <w:tcPr>
            <w:tcW w:w="6120" w:type="dxa"/>
            <w:tcBorders>
              <w:right w:val="single" w:sz="4" w:space="0" w:color="000000"/>
            </w:tcBorders>
            <w:vAlign w:val="center"/>
          </w:tcPr>
          <w:p w:rsidR="00E2574E" w:rsidRPr="003D2EDC" w:rsidRDefault="00010F3F" w:rsidP="006D5F5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829" w:type="dxa"/>
            <w:gridSpan w:val="2"/>
            <w:tcBorders>
              <w:left w:val="single" w:sz="4" w:space="0" w:color="000000"/>
            </w:tcBorders>
          </w:tcPr>
          <w:p w:rsidR="00E2574E" w:rsidRPr="003D2EDC" w:rsidRDefault="00522E44" w:rsidP="006D5F5F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Ders Saati </w:t>
            </w:r>
          </w:p>
        </w:tc>
      </w:tr>
      <w:tr w:rsidR="002851BF" w:rsidRPr="003D2EDC" w:rsidTr="00522E44">
        <w:trPr>
          <w:trHeight w:val="75"/>
        </w:trPr>
        <w:tc>
          <w:tcPr>
            <w:tcW w:w="6128" w:type="dxa"/>
            <w:gridSpan w:val="2"/>
            <w:tcBorders>
              <w:bottom w:val="nil"/>
              <w:right w:val="single" w:sz="4" w:space="0" w:color="000000"/>
            </w:tcBorders>
          </w:tcPr>
          <w:p w:rsidR="002851BF" w:rsidRPr="003D2EDC" w:rsidRDefault="002851BF" w:rsidP="00460CA0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Çalışma Alanı (</w:t>
            </w:r>
            <w:proofErr w:type="spellStart"/>
            <w:r w:rsidRPr="003D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Arayüz</w:t>
            </w:r>
            <w:proofErr w:type="spellEnd"/>
            <w:r w:rsidRPr="003D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21" w:type="dxa"/>
            <w:tcBorders>
              <w:left w:val="single" w:sz="4" w:space="0" w:color="000000"/>
              <w:bottom w:val="nil"/>
            </w:tcBorders>
          </w:tcPr>
          <w:p w:rsidR="002851BF" w:rsidRPr="003D2EDC" w:rsidRDefault="002851BF" w:rsidP="002851BF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1BF" w:rsidRPr="003D2EDC" w:rsidTr="002851BF">
        <w:trPr>
          <w:trHeight w:val="1338"/>
        </w:trPr>
        <w:tc>
          <w:tcPr>
            <w:tcW w:w="6120" w:type="dxa"/>
            <w:tcBorders>
              <w:top w:val="nil"/>
              <w:right w:val="single" w:sz="4" w:space="0" w:color="000000"/>
            </w:tcBorders>
          </w:tcPr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t>Menüleri Tanıma</w:t>
            </w:r>
          </w:p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t xml:space="preserve">  Araçları (Tools) Kullanma</w:t>
            </w:r>
          </w:p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t xml:space="preserve">  Panelleri Tanıma/</w:t>
            </w:r>
            <w:proofErr w:type="spellStart"/>
            <w:r w:rsidRPr="003D2EDC">
              <w:rPr>
                <w:sz w:val="24"/>
              </w:rPr>
              <w:t>Pages</w:t>
            </w:r>
            <w:proofErr w:type="spellEnd"/>
            <w:r w:rsidRPr="003D2EDC">
              <w:rPr>
                <w:sz w:val="24"/>
              </w:rPr>
              <w:t xml:space="preserve"> Panelini Kullanma</w:t>
            </w:r>
          </w:p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t>Cetveller, Kılavuzlar, Izgaraları Kullanma</w:t>
            </w:r>
          </w:p>
        </w:tc>
        <w:tc>
          <w:tcPr>
            <w:tcW w:w="1829" w:type="dxa"/>
            <w:gridSpan w:val="2"/>
            <w:tcBorders>
              <w:top w:val="nil"/>
              <w:left w:val="single" w:sz="4" w:space="0" w:color="000000"/>
            </w:tcBorders>
          </w:tcPr>
          <w:p w:rsidR="002851BF" w:rsidRPr="003D2EDC" w:rsidRDefault="002851BF" w:rsidP="00522E44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851BF" w:rsidRPr="003D2EDC" w:rsidTr="002851BF">
        <w:tc>
          <w:tcPr>
            <w:tcW w:w="6128" w:type="dxa"/>
            <w:gridSpan w:val="2"/>
            <w:tcBorders>
              <w:bottom w:val="nil"/>
              <w:right w:val="single" w:sz="4" w:space="0" w:color="000000"/>
            </w:tcBorders>
          </w:tcPr>
          <w:p w:rsidR="002851BF" w:rsidRPr="003D2EDC" w:rsidRDefault="002851BF" w:rsidP="00D81E3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Çizim Yapmak</w:t>
            </w:r>
          </w:p>
        </w:tc>
        <w:tc>
          <w:tcPr>
            <w:tcW w:w="1821" w:type="dxa"/>
            <w:tcBorders>
              <w:left w:val="single" w:sz="4" w:space="0" w:color="000000"/>
              <w:bottom w:val="nil"/>
            </w:tcBorders>
          </w:tcPr>
          <w:p w:rsidR="002851BF" w:rsidRPr="003D2EDC" w:rsidRDefault="002851BF" w:rsidP="00522E4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1BF" w:rsidRPr="003D2EDC" w:rsidTr="002851BF">
        <w:trPr>
          <w:trHeight w:val="1004"/>
        </w:trPr>
        <w:tc>
          <w:tcPr>
            <w:tcW w:w="6120" w:type="dxa"/>
            <w:tcBorders>
              <w:top w:val="nil"/>
              <w:right w:val="single" w:sz="4" w:space="0" w:color="000000"/>
            </w:tcBorders>
          </w:tcPr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t>Çizim araçlarını tanıma ve kullanma</w:t>
            </w:r>
          </w:p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tabs>
                <w:tab w:val="left" w:pos="791"/>
              </w:tabs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t>Geometrik şekiller çizme</w:t>
            </w:r>
          </w:p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tabs>
                <w:tab w:val="left" w:pos="791"/>
              </w:tabs>
              <w:spacing w:line="276" w:lineRule="auto"/>
              <w:jc w:val="both"/>
              <w:rPr>
                <w:sz w:val="24"/>
              </w:rPr>
            </w:pPr>
            <w:proofErr w:type="spellStart"/>
            <w:r w:rsidRPr="003D2EDC">
              <w:rPr>
                <w:sz w:val="24"/>
              </w:rPr>
              <w:t>Vektörel</w:t>
            </w:r>
            <w:proofErr w:type="spellEnd"/>
            <w:r w:rsidRPr="003D2EDC">
              <w:rPr>
                <w:sz w:val="24"/>
              </w:rPr>
              <w:t xml:space="preserve"> (</w:t>
            </w:r>
            <w:proofErr w:type="spellStart"/>
            <w:r w:rsidRPr="003D2EDC">
              <w:rPr>
                <w:sz w:val="24"/>
              </w:rPr>
              <w:t>Pen</w:t>
            </w:r>
            <w:proofErr w:type="spellEnd"/>
            <w:r w:rsidRPr="003D2EDC">
              <w:rPr>
                <w:sz w:val="24"/>
              </w:rPr>
              <w:t xml:space="preserve"> </w:t>
            </w:r>
            <w:proofErr w:type="spellStart"/>
            <w:r w:rsidRPr="003D2EDC">
              <w:rPr>
                <w:sz w:val="24"/>
              </w:rPr>
              <w:t>Tool</w:t>
            </w:r>
            <w:proofErr w:type="spellEnd"/>
            <w:r w:rsidRPr="003D2EDC">
              <w:rPr>
                <w:sz w:val="24"/>
              </w:rPr>
              <w:t>) çizimler yapma</w:t>
            </w:r>
          </w:p>
        </w:tc>
        <w:tc>
          <w:tcPr>
            <w:tcW w:w="1829" w:type="dxa"/>
            <w:gridSpan w:val="2"/>
            <w:tcBorders>
              <w:top w:val="nil"/>
              <w:left w:val="single" w:sz="4" w:space="0" w:color="000000"/>
            </w:tcBorders>
          </w:tcPr>
          <w:p w:rsidR="002851BF" w:rsidRPr="003D2EDC" w:rsidRDefault="002851BF" w:rsidP="00522E44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851BF" w:rsidRPr="003D2EDC" w:rsidTr="002851BF">
        <w:tc>
          <w:tcPr>
            <w:tcW w:w="6128" w:type="dxa"/>
            <w:gridSpan w:val="2"/>
            <w:tcBorders>
              <w:bottom w:val="nil"/>
              <w:right w:val="single" w:sz="4" w:space="0" w:color="000000"/>
            </w:tcBorders>
          </w:tcPr>
          <w:p w:rsidR="002851BF" w:rsidRPr="003D2EDC" w:rsidRDefault="002851BF" w:rsidP="00D81E3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Renklerle Çalışmak</w:t>
            </w:r>
          </w:p>
        </w:tc>
        <w:tc>
          <w:tcPr>
            <w:tcW w:w="1821" w:type="dxa"/>
            <w:tcBorders>
              <w:left w:val="single" w:sz="4" w:space="0" w:color="000000"/>
              <w:bottom w:val="nil"/>
            </w:tcBorders>
          </w:tcPr>
          <w:p w:rsidR="002851BF" w:rsidRPr="003D2EDC" w:rsidRDefault="002851BF" w:rsidP="00522E4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1BF" w:rsidRPr="003D2EDC" w:rsidTr="00EB3C15">
        <w:trPr>
          <w:trHeight w:val="1004"/>
        </w:trPr>
        <w:tc>
          <w:tcPr>
            <w:tcW w:w="6120" w:type="dxa"/>
            <w:tcBorders>
              <w:top w:val="nil"/>
              <w:bottom w:val="single" w:sz="2" w:space="0" w:color="auto"/>
              <w:right w:val="single" w:sz="4" w:space="0" w:color="000000"/>
            </w:tcBorders>
          </w:tcPr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t>Renk Modelleri (RGB, CMYK)</w:t>
            </w:r>
          </w:p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tabs>
                <w:tab w:val="left" w:pos="791"/>
              </w:tabs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t>Düz renk uygulamaları</w:t>
            </w:r>
          </w:p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tabs>
                <w:tab w:val="left" w:pos="791"/>
              </w:tabs>
              <w:spacing w:line="276" w:lineRule="auto"/>
              <w:jc w:val="both"/>
              <w:rPr>
                <w:sz w:val="24"/>
              </w:rPr>
            </w:pPr>
            <w:proofErr w:type="spellStart"/>
            <w:r w:rsidRPr="003D2EDC">
              <w:rPr>
                <w:sz w:val="24"/>
              </w:rPr>
              <w:t>Degrade</w:t>
            </w:r>
            <w:proofErr w:type="spellEnd"/>
            <w:r w:rsidRPr="003D2EDC">
              <w:rPr>
                <w:sz w:val="24"/>
              </w:rPr>
              <w:t xml:space="preserve"> renk uygulamaları</w:t>
            </w:r>
          </w:p>
        </w:tc>
        <w:tc>
          <w:tcPr>
            <w:tcW w:w="1829" w:type="dxa"/>
            <w:gridSpan w:val="2"/>
            <w:tcBorders>
              <w:top w:val="nil"/>
              <w:left w:val="single" w:sz="4" w:space="0" w:color="000000"/>
              <w:bottom w:val="single" w:sz="2" w:space="0" w:color="auto"/>
            </w:tcBorders>
          </w:tcPr>
          <w:p w:rsidR="002851BF" w:rsidRPr="003D2EDC" w:rsidRDefault="002851BF" w:rsidP="00522E44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851BF" w:rsidRPr="003D2EDC" w:rsidTr="00522E44">
        <w:trPr>
          <w:trHeight w:val="1004"/>
        </w:trPr>
        <w:tc>
          <w:tcPr>
            <w:tcW w:w="6120" w:type="dxa"/>
            <w:tcBorders>
              <w:top w:val="single" w:sz="4" w:space="0" w:color="auto"/>
              <w:right w:val="single" w:sz="4" w:space="0" w:color="000000"/>
            </w:tcBorders>
          </w:tcPr>
          <w:p w:rsidR="00522E44" w:rsidRPr="003D2EDC" w:rsidRDefault="00522E44" w:rsidP="00522E4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sz w:val="24"/>
                <w:szCs w:val="24"/>
              </w:rPr>
              <w:t>Harici Öğeler</w:t>
            </w:r>
          </w:p>
          <w:p w:rsidR="00522E44" w:rsidRPr="003D2EDC" w:rsidRDefault="00522E44" w:rsidP="00522E44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t>Harici Metinler Ekleme</w:t>
            </w:r>
          </w:p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tabs>
                <w:tab w:val="left" w:pos="791"/>
              </w:tabs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t>Harici Resimler Ekleme</w:t>
            </w:r>
          </w:p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tabs>
                <w:tab w:val="left" w:pos="791"/>
              </w:tabs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lastRenderedPageBreak/>
              <w:t>Etkileşimli Belgeler Oluşturma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:rsidR="00522E44" w:rsidRPr="003D2EDC" w:rsidRDefault="00522E44" w:rsidP="00522E44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51BF" w:rsidRPr="003D2EDC" w:rsidRDefault="002851BF" w:rsidP="00522E44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851BF" w:rsidRPr="003D2EDC" w:rsidTr="002851BF">
        <w:tc>
          <w:tcPr>
            <w:tcW w:w="6128" w:type="dxa"/>
            <w:gridSpan w:val="2"/>
            <w:tcBorders>
              <w:bottom w:val="nil"/>
              <w:right w:val="single" w:sz="4" w:space="0" w:color="000000"/>
            </w:tcBorders>
          </w:tcPr>
          <w:p w:rsidR="002851BF" w:rsidRPr="003D2EDC" w:rsidRDefault="002851BF" w:rsidP="00D81E3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Metinlerle Çalışmak</w:t>
            </w:r>
          </w:p>
        </w:tc>
        <w:tc>
          <w:tcPr>
            <w:tcW w:w="1821" w:type="dxa"/>
            <w:tcBorders>
              <w:left w:val="single" w:sz="4" w:space="0" w:color="000000"/>
              <w:bottom w:val="nil"/>
            </w:tcBorders>
          </w:tcPr>
          <w:p w:rsidR="002851BF" w:rsidRPr="003D2EDC" w:rsidRDefault="002851BF" w:rsidP="00522E4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1BF" w:rsidRPr="003D2EDC" w:rsidTr="002851BF">
        <w:trPr>
          <w:trHeight w:val="1004"/>
        </w:trPr>
        <w:tc>
          <w:tcPr>
            <w:tcW w:w="6120" w:type="dxa"/>
            <w:tcBorders>
              <w:top w:val="nil"/>
              <w:right w:val="single" w:sz="4" w:space="0" w:color="000000"/>
            </w:tcBorders>
          </w:tcPr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t>Karakter ve Paragraf Panellerini Kullanma</w:t>
            </w:r>
          </w:p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tabs>
                <w:tab w:val="left" w:pos="791"/>
              </w:tabs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t>Karakter ve Paragraf Stillerini Kullanma</w:t>
            </w:r>
          </w:p>
          <w:p w:rsidR="002851BF" w:rsidRPr="003D2EDC" w:rsidRDefault="002851BF" w:rsidP="00460CA0">
            <w:pPr>
              <w:pStyle w:val="ListeParagraf"/>
              <w:numPr>
                <w:ilvl w:val="0"/>
                <w:numId w:val="15"/>
              </w:numPr>
              <w:tabs>
                <w:tab w:val="left" w:pos="791"/>
              </w:tabs>
              <w:spacing w:line="276" w:lineRule="auto"/>
              <w:jc w:val="both"/>
              <w:rPr>
                <w:sz w:val="24"/>
              </w:rPr>
            </w:pPr>
            <w:r w:rsidRPr="003D2EDC">
              <w:rPr>
                <w:sz w:val="24"/>
              </w:rPr>
              <w:t>Tablo ve Hücre Stilleri Kullanma</w:t>
            </w:r>
          </w:p>
        </w:tc>
        <w:tc>
          <w:tcPr>
            <w:tcW w:w="1829" w:type="dxa"/>
            <w:gridSpan w:val="2"/>
            <w:tcBorders>
              <w:top w:val="nil"/>
              <w:left w:val="single" w:sz="4" w:space="0" w:color="000000"/>
            </w:tcBorders>
          </w:tcPr>
          <w:p w:rsidR="002851BF" w:rsidRPr="003D2EDC" w:rsidRDefault="002851BF" w:rsidP="00522E44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60CA0" w:rsidRPr="003D2EDC" w:rsidTr="00460CA0">
        <w:tc>
          <w:tcPr>
            <w:tcW w:w="6120" w:type="dxa"/>
          </w:tcPr>
          <w:p w:rsidR="00460CA0" w:rsidRPr="003D2EDC" w:rsidRDefault="00460CA0" w:rsidP="00460CA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829" w:type="dxa"/>
            <w:gridSpan w:val="2"/>
          </w:tcPr>
          <w:p w:rsidR="00460CA0" w:rsidRPr="003D2EDC" w:rsidRDefault="00460CA0" w:rsidP="00522E44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60CA0" w:rsidRPr="003D2EDC" w:rsidTr="00460CA0">
        <w:tc>
          <w:tcPr>
            <w:tcW w:w="6120" w:type="dxa"/>
          </w:tcPr>
          <w:p w:rsidR="00460CA0" w:rsidRPr="003D2EDC" w:rsidRDefault="00460CA0" w:rsidP="00522E4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29" w:type="dxa"/>
            <w:gridSpan w:val="2"/>
          </w:tcPr>
          <w:p w:rsidR="00460CA0" w:rsidRPr="003D2EDC" w:rsidRDefault="00522E44" w:rsidP="00522E4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3D2ED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60CA0" w:rsidRPr="003D2EDC">
              <w:rPr>
                <w:rFonts w:ascii="Times New Roman" w:hAnsi="Times New Roman" w:cs="Times New Roman"/>
                <w:sz w:val="24"/>
                <w:szCs w:val="24"/>
              </w:rPr>
              <w:t>30 saat</w:t>
            </w:r>
          </w:p>
        </w:tc>
      </w:tr>
    </w:tbl>
    <w:p w:rsidR="000921CF" w:rsidRPr="003D2EDC" w:rsidRDefault="000921CF" w:rsidP="002C491F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BF499D" w:rsidRPr="003D2EDC" w:rsidRDefault="002A478E" w:rsidP="002C491F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b/>
          <w:sz w:val="24"/>
        </w:rPr>
      </w:pPr>
      <w:r w:rsidRPr="003D2EDC">
        <w:rPr>
          <w:b/>
          <w:sz w:val="24"/>
        </w:rPr>
        <w:t xml:space="preserve">ÖĞRETİM YÖNTEM, TEKNİK VE STRATEJİLERİ  </w:t>
      </w:r>
    </w:p>
    <w:p w:rsidR="00367B81" w:rsidRPr="003D2EDC" w:rsidRDefault="00367B81" w:rsidP="003D2EDC">
      <w:pPr>
        <w:pStyle w:val="ListeParagraf"/>
        <w:numPr>
          <w:ilvl w:val="0"/>
          <w:numId w:val="25"/>
        </w:numPr>
        <w:spacing w:after="120" w:line="276" w:lineRule="auto"/>
        <w:ind w:left="993"/>
        <w:jc w:val="both"/>
        <w:rPr>
          <w:sz w:val="24"/>
        </w:rPr>
      </w:pPr>
      <w:r w:rsidRPr="003D2EDC">
        <w:rPr>
          <w:sz w:val="24"/>
        </w:rPr>
        <w:t>Pro</w:t>
      </w:r>
      <w:r w:rsidR="00CA49A1" w:rsidRPr="003D2EDC">
        <w:rPr>
          <w:sz w:val="24"/>
        </w:rPr>
        <w:t>gramın hedeflerine ulaşmak için</w:t>
      </w:r>
      <w:r w:rsidRPr="003D2EDC">
        <w:rPr>
          <w:sz w:val="24"/>
        </w:rPr>
        <w:t xml:space="preserve"> aktif öğrenme yöntem ve teknikleri kullanılacaktır.</w:t>
      </w:r>
    </w:p>
    <w:p w:rsidR="000921CF" w:rsidRDefault="007064FC" w:rsidP="003D2EDC">
      <w:pPr>
        <w:pStyle w:val="ListeParagraf"/>
        <w:numPr>
          <w:ilvl w:val="0"/>
          <w:numId w:val="25"/>
        </w:numPr>
        <w:spacing w:after="120" w:line="276" w:lineRule="auto"/>
        <w:ind w:left="993"/>
        <w:jc w:val="both"/>
        <w:rPr>
          <w:sz w:val="24"/>
        </w:rPr>
      </w:pPr>
      <w:r w:rsidRPr="003D2EDC">
        <w:rPr>
          <w:sz w:val="24"/>
        </w:rPr>
        <w:t xml:space="preserve">Eğitime katılan kursiyerlere program içeriği ve ders materyalleri elektronik ortamda verilecektir. </w:t>
      </w:r>
    </w:p>
    <w:p w:rsidR="003D2EDC" w:rsidRPr="003D2EDC" w:rsidRDefault="003D2EDC" w:rsidP="003D2EDC">
      <w:pPr>
        <w:pStyle w:val="ListeParagraf"/>
        <w:spacing w:after="120" w:line="276" w:lineRule="auto"/>
        <w:jc w:val="both"/>
        <w:rPr>
          <w:sz w:val="24"/>
        </w:rPr>
      </w:pPr>
    </w:p>
    <w:p w:rsidR="00BF499D" w:rsidRPr="003D2EDC" w:rsidRDefault="000921CF" w:rsidP="002C491F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sz w:val="24"/>
        </w:rPr>
      </w:pPr>
      <w:r w:rsidRPr="003D2EDC">
        <w:rPr>
          <w:b/>
          <w:sz w:val="24"/>
        </w:rPr>
        <w:t>ÖLÇME VE DEĞERLENDİRME</w:t>
      </w:r>
    </w:p>
    <w:p w:rsidR="003D2EDC" w:rsidRPr="003D2EDC" w:rsidRDefault="003D2EDC" w:rsidP="004233CD">
      <w:pPr>
        <w:pStyle w:val="AralkYok"/>
        <w:widowControl/>
        <w:numPr>
          <w:ilvl w:val="0"/>
          <w:numId w:val="26"/>
        </w:numPr>
        <w:autoSpaceDE/>
        <w:adjustRightInd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D2EDC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uygulama ağırlıklı süreç değerlendirmesinin yanı sıra 100 sorudan oluşan ve tüm konuları kapsayan açık uçlu soruların da yer aldığı çoktan seçmeli test sınavı yapılacaktır. </w:t>
      </w:r>
      <w:r w:rsidR="004233CD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3D2EDC">
        <w:rPr>
          <w:rFonts w:ascii="Times New Roman" w:hAnsi="Times New Roman" w:cs="Times New Roman"/>
          <w:sz w:val="24"/>
          <w:szCs w:val="24"/>
        </w:rPr>
        <w:t xml:space="preserve"> ve üzeri not alanlar başarılı sayılacaktır. </w:t>
      </w:r>
    </w:p>
    <w:p w:rsidR="003D2EDC" w:rsidRPr="003D2EDC" w:rsidRDefault="003D2EDC" w:rsidP="003D2EDC">
      <w:pPr>
        <w:pStyle w:val="AralkYok"/>
        <w:widowControl/>
        <w:numPr>
          <w:ilvl w:val="0"/>
          <w:numId w:val="26"/>
        </w:numPr>
        <w:autoSpaceDE/>
        <w:adjustRightInd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D2EDC">
        <w:rPr>
          <w:rFonts w:ascii="Times New Roman" w:hAnsi="Times New Roman" w:cs="Times New Roman"/>
          <w:sz w:val="24"/>
          <w:szCs w:val="24"/>
        </w:rPr>
        <w:t>Başarılı olanlara “Kurs Belgesi” (e-sertifika) verilecektir.</w:t>
      </w:r>
    </w:p>
    <w:p w:rsidR="0061104E" w:rsidRPr="003D2EDC" w:rsidRDefault="0061104E" w:rsidP="003D2EDC">
      <w:pPr>
        <w:spacing w:after="120"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61104E" w:rsidRPr="003D2EDC" w:rsidRDefault="0061104E" w:rsidP="002C491F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1104E" w:rsidRPr="003D2EDC" w:rsidSect="00EB3C1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25BFA"/>
    <w:multiLevelType w:val="hybridMultilevel"/>
    <w:tmpl w:val="5DBECEFA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A936072"/>
    <w:multiLevelType w:val="hybridMultilevel"/>
    <w:tmpl w:val="5C6C2E5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DEE1A66"/>
    <w:multiLevelType w:val="hybridMultilevel"/>
    <w:tmpl w:val="2214A4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D689B"/>
    <w:multiLevelType w:val="hybridMultilevel"/>
    <w:tmpl w:val="C0B6B4F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962FE"/>
    <w:multiLevelType w:val="hybridMultilevel"/>
    <w:tmpl w:val="7C8EEB4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77AD3"/>
    <w:multiLevelType w:val="hybridMultilevel"/>
    <w:tmpl w:val="94E000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37AF7FC8"/>
    <w:multiLevelType w:val="hybridMultilevel"/>
    <w:tmpl w:val="E6F4C2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C3842B7"/>
    <w:multiLevelType w:val="hybridMultilevel"/>
    <w:tmpl w:val="7794C50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DB25EB8"/>
    <w:multiLevelType w:val="hybridMultilevel"/>
    <w:tmpl w:val="089C83B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08707A"/>
    <w:multiLevelType w:val="hybridMultilevel"/>
    <w:tmpl w:val="8558E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EC674D"/>
    <w:multiLevelType w:val="hybridMultilevel"/>
    <w:tmpl w:val="A6A8065A"/>
    <w:lvl w:ilvl="0" w:tplc="F18AEA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E793BED"/>
    <w:multiLevelType w:val="hybridMultilevel"/>
    <w:tmpl w:val="4738A494"/>
    <w:lvl w:ilvl="0" w:tplc="5EFC83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8"/>
  </w:num>
  <w:num w:numId="5">
    <w:abstractNumId w:val="4"/>
  </w:num>
  <w:num w:numId="6">
    <w:abstractNumId w:val="9"/>
  </w:num>
  <w:num w:numId="7">
    <w:abstractNumId w:val="24"/>
  </w:num>
  <w:num w:numId="8">
    <w:abstractNumId w:val="11"/>
  </w:num>
  <w:num w:numId="9">
    <w:abstractNumId w:val="20"/>
  </w:num>
  <w:num w:numId="10">
    <w:abstractNumId w:val="13"/>
  </w:num>
  <w:num w:numId="11">
    <w:abstractNumId w:val="7"/>
  </w:num>
  <w:num w:numId="12">
    <w:abstractNumId w:val="0"/>
  </w:num>
  <w:num w:numId="13">
    <w:abstractNumId w:val="1"/>
  </w:num>
  <w:num w:numId="14">
    <w:abstractNumId w:val="12"/>
  </w:num>
  <w:num w:numId="15">
    <w:abstractNumId w:val="2"/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6"/>
  </w:num>
  <w:num w:numId="21">
    <w:abstractNumId w:val="14"/>
  </w:num>
  <w:num w:numId="2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8"/>
  </w:num>
  <w:num w:numId="25">
    <w:abstractNumId w:val="1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78E"/>
    <w:rsid w:val="00010F3F"/>
    <w:rsid w:val="000169C9"/>
    <w:rsid w:val="000171C0"/>
    <w:rsid w:val="00053698"/>
    <w:rsid w:val="00064974"/>
    <w:rsid w:val="000653BC"/>
    <w:rsid w:val="00071DED"/>
    <w:rsid w:val="00075542"/>
    <w:rsid w:val="000921CF"/>
    <w:rsid w:val="000F7A67"/>
    <w:rsid w:val="0012450F"/>
    <w:rsid w:val="001275D0"/>
    <w:rsid w:val="00145464"/>
    <w:rsid w:val="001473D1"/>
    <w:rsid w:val="00157BC1"/>
    <w:rsid w:val="001651DF"/>
    <w:rsid w:val="0017299E"/>
    <w:rsid w:val="001B6E9D"/>
    <w:rsid w:val="001B7DAA"/>
    <w:rsid w:val="001C6EDA"/>
    <w:rsid w:val="001E2C6B"/>
    <w:rsid w:val="001F7A6A"/>
    <w:rsid w:val="00212D52"/>
    <w:rsid w:val="002208F4"/>
    <w:rsid w:val="00246669"/>
    <w:rsid w:val="00252370"/>
    <w:rsid w:val="00254C2F"/>
    <w:rsid w:val="00255169"/>
    <w:rsid w:val="002851BF"/>
    <w:rsid w:val="002A478E"/>
    <w:rsid w:val="002C491F"/>
    <w:rsid w:val="002D38D3"/>
    <w:rsid w:val="002E7556"/>
    <w:rsid w:val="002E7714"/>
    <w:rsid w:val="00344503"/>
    <w:rsid w:val="003464B7"/>
    <w:rsid w:val="00367B81"/>
    <w:rsid w:val="003B125A"/>
    <w:rsid w:val="003C37AE"/>
    <w:rsid w:val="003D2EDC"/>
    <w:rsid w:val="003D5C7D"/>
    <w:rsid w:val="003F74CB"/>
    <w:rsid w:val="0040012D"/>
    <w:rsid w:val="00405DA7"/>
    <w:rsid w:val="004233CD"/>
    <w:rsid w:val="00460CA0"/>
    <w:rsid w:val="00463433"/>
    <w:rsid w:val="00475436"/>
    <w:rsid w:val="004844C0"/>
    <w:rsid w:val="00484880"/>
    <w:rsid w:val="00485546"/>
    <w:rsid w:val="004A4681"/>
    <w:rsid w:val="004D18C3"/>
    <w:rsid w:val="004E48DA"/>
    <w:rsid w:val="004E7639"/>
    <w:rsid w:val="004F0188"/>
    <w:rsid w:val="004F5BC3"/>
    <w:rsid w:val="00522E44"/>
    <w:rsid w:val="00527BF0"/>
    <w:rsid w:val="005403B4"/>
    <w:rsid w:val="0054149A"/>
    <w:rsid w:val="00541A6C"/>
    <w:rsid w:val="005444DF"/>
    <w:rsid w:val="005853D6"/>
    <w:rsid w:val="005F4484"/>
    <w:rsid w:val="00605663"/>
    <w:rsid w:val="0061104E"/>
    <w:rsid w:val="006220D6"/>
    <w:rsid w:val="0063278B"/>
    <w:rsid w:val="0066012D"/>
    <w:rsid w:val="00664DA0"/>
    <w:rsid w:val="00666DF2"/>
    <w:rsid w:val="006852DF"/>
    <w:rsid w:val="00694243"/>
    <w:rsid w:val="00696F89"/>
    <w:rsid w:val="006B3B69"/>
    <w:rsid w:val="006B560F"/>
    <w:rsid w:val="006D0856"/>
    <w:rsid w:val="006D1038"/>
    <w:rsid w:val="006D323E"/>
    <w:rsid w:val="006D5F5F"/>
    <w:rsid w:val="00703605"/>
    <w:rsid w:val="007064FC"/>
    <w:rsid w:val="007324D6"/>
    <w:rsid w:val="00745FB1"/>
    <w:rsid w:val="00754AA6"/>
    <w:rsid w:val="007654C7"/>
    <w:rsid w:val="00771888"/>
    <w:rsid w:val="00773433"/>
    <w:rsid w:val="00792B6E"/>
    <w:rsid w:val="007A1E75"/>
    <w:rsid w:val="007A37DA"/>
    <w:rsid w:val="007F5C9F"/>
    <w:rsid w:val="008341C1"/>
    <w:rsid w:val="00866A27"/>
    <w:rsid w:val="00875ECC"/>
    <w:rsid w:val="00880EDA"/>
    <w:rsid w:val="008C0B86"/>
    <w:rsid w:val="008E12D2"/>
    <w:rsid w:val="008E5B43"/>
    <w:rsid w:val="0090027F"/>
    <w:rsid w:val="00913390"/>
    <w:rsid w:val="0093155D"/>
    <w:rsid w:val="009576B5"/>
    <w:rsid w:val="00960087"/>
    <w:rsid w:val="00983E1E"/>
    <w:rsid w:val="00985257"/>
    <w:rsid w:val="00990057"/>
    <w:rsid w:val="009A2A20"/>
    <w:rsid w:val="009C011D"/>
    <w:rsid w:val="00A23E65"/>
    <w:rsid w:val="00A27E99"/>
    <w:rsid w:val="00A323F1"/>
    <w:rsid w:val="00A415A7"/>
    <w:rsid w:val="00A47124"/>
    <w:rsid w:val="00A47E12"/>
    <w:rsid w:val="00A56B21"/>
    <w:rsid w:val="00A911E3"/>
    <w:rsid w:val="00A936F7"/>
    <w:rsid w:val="00B8488F"/>
    <w:rsid w:val="00B9518B"/>
    <w:rsid w:val="00BA7F15"/>
    <w:rsid w:val="00BA7F84"/>
    <w:rsid w:val="00BB783A"/>
    <w:rsid w:val="00BF48E8"/>
    <w:rsid w:val="00BF499D"/>
    <w:rsid w:val="00C56CCC"/>
    <w:rsid w:val="00C65142"/>
    <w:rsid w:val="00C67526"/>
    <w:rsid w:val="00CA49A1"/>
    <w:rsid w:val="00CE3F99"/>
    <w:rsid w:val="00D0726A"/>
    <w:rsid w:val="00D23888"/>
    <w:rsid w:val="00D72246"/>
    <w:rsid w:val="00D81E3D"/>
    <w:rsid w:val="00DB2896"/>
    <w:rsid w:val="00DD0FEC"/>
    <w:rsid w:val="00E2574E"/>
    <w:rsid w:val="00E32108"/>
    <w:rsid w:val="00E463D7"/>
    <w:rsid w:val="00E56D7B"/>
    <w:rsid w:val="00EA58DF"/>
    <w:rsid w:val="00EB3C15"/>
    <w:rsid w:val="00ED4AB5"/>
    <w:rsid w:val="00ED5920"/>
    <w:rsid w:val="00EE6C1F"/>
    <w:rsid w:val="00F04049"/>
    <w:rsid w:val="00F16D6E"/>
    <w:rsid w:val="00FA292C"/>
    <w:rsid w:val="00FB553B"/>
    <w:rsid w:val="00FD61CF"/>
    <w:rsid w:val="00FE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406FAF-7F9A-413A-B14B-B389652FC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7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A478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A478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2A478E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character" w:customStyle="1" w:styleId="apple-converted-space">
    <w:name w:val="apple-converted-space"/>
    <w:rsid w:val="002A478E"/>
  </w:style>
  <w:style w:type="paragraph" w:styleId="BalonMetni">
    <w:name w:val="Balloon Text"/>
    <w:basedOn w:val="Normal"/>
    <w:link w:val="BalonMetniChar"/>
    <w:uiPriority w:val="99"/>
    <w:semiHidden/>
    <w:unhideWhenUsed/>
    <w:rsid w:val="00EB3C1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C15"/>
    <w:rPr>
      <w:rFonts w:ascii="Segoe UI" w:eastAsia="Times New Roman" w:hAnsi="Segoe UI" w:cs="Segoe UI"/>
      <w:sz w:val="18"/>
      <w:szCs w:val="18"/>
      <w:lang w:eastAsia="tr-TR"/>
    </w:rPr>
  </w:style>
  <w:style w:type="paragraph" w:styleId="AralkYok">
    <w:name w:val="No Spacing"/>
    <w:uiPriority w:val="1"/>
    <w:qFormat/>
    <w:rsid w:val="003D2E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4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B8CCC-4EA1-4E01-A03C-8D28731E4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masa-1005</dc:creator>
  <cp:lastModifiedBy>Bahtiyar TOLUNAY</cp:lastModifiedBy>
  <cp:revision>4</cp:revision>
  <cp:lastPrinted>2018-05-31T12:54:00Z</cp:lastPrinted>
  <dcterms:created xsi:type="dcterms:W3CDTF">2018-06-07T13:43:00Z</dcterms:created>
  <dcterms:modified xsi:type="dcterms:W3CDTF">2022-06-08T06:45:00Z</dcterms:modified>
</cp:coreProperties>
</file>